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BAA" w14:textId="77777777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ใช้ประโยชน์ที่ดินรายจังหวัด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9"/>
        <w:gridCol w:w="1417"/>
        <w:gridCol w:w="954"/>
        <w:gridCol w:w="888"/>
        <w:gridCol w:w="3689"/>
        <w:gridCol w:w="2653"/>
      </w:tblGrid>
      <w:tr w:rsidR="00974CFE" w:rsidRPr="00960AF2" w14:paraId="2ABA9FA1" w14:textId="77777777" w:rsidTr="00EE66FE">
        <w:tc>
          <w:tcPr>
            <w:tcW w:w="393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64" w:type="pct"/>
            <w:gridSpan w:val="3"/>
          </w:tcPr>
          <w:p w14:paraId="0839297B" w14:textId="77777777" w:rsidR="00C72964" w:rsidRPr="000C1984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C19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0C19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770" w:type="pct"/>
          </w:tcPr>
          <w:p w14:paraId="13F902AB" w14:textId="77777777" w:rsidR="00C72964" w:rsidRPr="000C1984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C19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3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EE66FE">
        <w:tc>
          <w:tcPr>
            <w:tcW w:w="393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64" w:type="pct"/>
            <w:gridSpan w:val="3"/>
          </w:tcPr>
          <w:p w14:paraId="64722C07" w14:textId="77777777" w:rsidR="00C72964" w:rsidRPr="000C1984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770" w:type="pct"/>
          </w:tcPr>
          <w:p w14:paraId="0B100394" w14:textId="3580B75A" w:rsidR="00C72964" w:rsidRPr="000C1984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กา</w:t>
            </w:r>
            <w:r w:rsidR="00345B0F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รใช้ประโยชน์ที่ดินจังหวัด</w:t>
            </w:r>
            <w:r w:rsidR="00345B0F" w:rsidRPr="000C198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หนองคาย </w:t>
            </w:r>
            <w:r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345B0F" w:rsidRPr="000C198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2566</w:t>
            </w:r>
          </w:p>
        </w:tc>
        <w:tc>
          <w:tcPr>
            <w:tcW w:w="1273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EE66FE">
        <w:tc>
          <w:tcPr>
            <w:tcW w:w="393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64" w:type="pct"/>
            <w:gridSpan w:val="3"/>
          </w:tcPr>
          <w:p w14:paraId="31F64D8F" w14:textId="77777777" w:rsidR="00C72964" w:rsidRPr="000C1984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770" w:type="pct"/>
          </w:tcPr>
          <w:p w14:paraId="510A3074" w14:textId="51492C5B" w:rsidR="00C72964" w:rsidRPr="000C1984" w:rsidRDefault="002E676D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0C1984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="00345B0F" w:rsidRPr="000C1984">
              <w:rPr>
                <w:rFonts w:ascii="TH SarabunPSK" w:hAnsi="TH SarabunPSK" w:cs="TH SarabunPSK"/>
                <w:sz w:val="28"/>
                <w:szCs w:val="28"/>
              </w:rPr>
              <w:t>_NKI</w:t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345B0F" w:rsidRPr="000C1984">
              <w:rPr>
                <w:rFonts w:ascii="TH SarabunPSK" w:hAnsi="TH SarabunPSK" w:cs="TH SarabunPSK" w:hint="cs"/>
                <w:sz w:val="28"/>
                <w:szCs w:val="28"/>
                <w:cs/>
              </w:rPr>
              <w:t>2566</w:t>
            </w:r>
          </w:p>
        </w:tc>
        <w:tc>
          <w:tcPr>
            <w:tcW w:w="1273" w:type="pct"/>
          </w:tcPr>
          <w:p w14:paraId="0EF1B340" w14:textId="7F37827C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EE66FE">
        <w:tc>
          <w:tcPr>
            <w:tcW w:w="393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64" w:type="pct"/>
            <w:gridSpan w:val="3"/>
          </w:tcPr>
          <w:p w14:paraId="330D132C" w14:textId="77777777" w:rsidR="00C72964" w:rsidRPr="000C1984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770" w:type="pct"/>
          </w:tcPr>
          <w:p w14:paraId="17A54E7C" w14:textId="04B187B7" w:rsidR="00896D96" w:rsidRPr="000C1984" w:rsidRDefault="00896D96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วันที่ผลิต</w:t>
            </w:r>
            <w:r w:rsidR="0006159B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  <w:r w:rsidRPr="000C1984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="007A26F7">
              <w:rPr>
                <w:rFonts w:ascii="TH SarabunPSK" w:hAnsi="TH SarabunPSK" w:cs="TH SarabunPSK" w:hint="cs"/>
                <w:sz w:val="28"/>
                <w:szCs w:val="28"/>
                <w:cs/>
              </w:rPr>
              <w:t>01</w:t>
            </w:r>
            <w:r w:rsidR="00345B0F" w:rsidRPr="000C1984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="007A26F7">
              <w:rPr>
                <w:rFonts w:ascii="TH SarabunPSK" w:hAnsi="TH SarabunPSK" w:cs="TH SarabunPSK" w:hint="cs"/>
                <w:sz w:val="28"/>
                <w:szCs w:val="28"/>
                <w:cs/>
              </w:rPr>
              <w:t>10</w:t>
            </w:r>
            <w:r w:rsidR="00345B0F" w:rsidRPr="000C1984">
              <w:rPr>
                <w:rFonts w:ascii="TH SarabunPSK" w:hAnsi="TH SarabunPSK" w:cs="TH SarabunPSK"/>
                <w:sz w:val="28"/>
                <w:szCs w:val="28"/>
              </w:rPr>
              <w:t>/25</w:t>
            </w:r>
            <w:r w:rsidR="007A26F7">
              <w:rPr>
                <w:rFonts w:ascii="TH SarabunPSK" w:hAnsi="TH SarabunPSK" w:cs="TH SarabunPSK" w:hint="cs"/>
                <w:sz w:val="28"/>
                <w:szCs w:val="28"/>
                <w:cs/>
              </w:rPr>
              <w:t>65</w:t>
            </w:r>
          </w:p>
        </w:tc>
        <w:tc>
          <w:tcPr>
            <w:tcW w:w="1273" w:type="pct"/>
          </w:tcPr>
          <w:p w14:paraId="3BC0BA2C" w14:textId="65DAE0A4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EE66FE">
        <w:tc>
          <w:tcPr>
            <w:tcW w:w="393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64" w:type="pct"/>
            <w:gridSpan w:val="3"/>
          </w:tcPr>
          <w:p w14:paraId="2E3A9F30" w14:textId="77777777" w:rsidR="00C72964" w:rsidRPr="000C1984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770" w:type="pct"/>
          </w:tcPr>
          <w:p w14:paraId="19F9D300" w14:textId="77777777" w:rsidR="00C72964" w:rsidRPr="000C1984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0C1984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0C1984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273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EE66FE">
        <w:tc>
          <w:tcPr>
            <w:tcW w:w="393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64" w:type="pct"/>
            <w:gridSpan w:val="3"/>
          </w:tcPr>
          <w:p w14:paraId="0D3947EA" w14:textId="77777777" w:rsidR="00C72964" w:rsidRPr="000C1984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770" w:type="pct"/>
          </w:tcPr>
          <w:p w14:paraId="698887D7" w14:textId="1CFEF064" w:rsidR="00C72964" w:rsidRPr="000C1984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="00345B0F" w:rsidRPr="000C1984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273" w:type="pct"/>
          </w:tcPr>
          <w:p w14:paraId="35D026E9" w14:textId="7B58E5F2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7161208" w14:textId="77777777" w:rsidTr="00EE66FE">
        <w:tc>
          <w:tcPr>
            <w:tcW w:w="393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64" w:type="pct"/>
            <w:gridSpan w:val="3"/>
          </w:tcPr>
          <w:p w14:paraId="63F6874B" w14:textId="77777777" w:rsidR="00C72964" w:rsidRPr="000C1984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770" w:type="pct"/>
          </w:tcPr>
          <w:p w14:paraId="03B13259" w14:textId="77777777" w:rsidR="004C06EF" w:rsidRPr="000C1984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0C1984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0C1984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273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EE66FE">
        <w:tc>
          <w:tcPr>
            <w:tcW w:w="393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64" w:type="pct"/>
            <w:gridSpan w:val="3"/>
          </w:tcPr>
          <w:p w14:paraId="7D036211" w14:textId="77777777" w:rsidR="00C72964" w:rsidRPr="000C1984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770" w:type="pct"/>
          </w:tcPr>
          <w:p w14:paraId="05D61DEA" w14:textId="77777777" w:rsidR="00C72964" w:rsidRPr="000C1984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0C1984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273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EE66FE">
        <w:tc>
          <w:tcPr>
            <w:tcW w:w="393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64" w:type="pct"/>
            <w:gridSpan w:val="3"/>
          </w:tcPr>
          <w:p w14:paraId="3BD4519A" w14:textId="77777777" w:rsidR="00C72964" w:rsidRPr="000C1984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0C1984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70" w:type="pct"/>
          </w:tcPr>
          <w:p w14:paraId="5B4B5769" w14:textId="77777777" w:rsidR="005F75EF" w:rsidRPr="000C1984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0C1984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0C1984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273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EE66FE">
        <w:tc>
          <w:tcPr>
            <w:tcW w:w="393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64" w:type="pct"/>
            <w:gridSpan w:val="3"/>
          </w:tcPr>
          <w:p w14:paraId="3C71BA2B" w14:textId="77777777" w:rsidR="00C72964" w:rsidRPr="000C1984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770" w:type="pct"/>
          </w:tcPr>
          <w:p w14:paraId="71FFD8D0" w14:textId="5ED17B16" w:rsidR="00C72964" w:rsidRPr="000C1984" w:rsidRDefault="00345B0F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</w:rPr>
              <w:t>54</w:t>
            </w:r>
            <w:r w:rsidR="000C1984" w:rsidRPr="000C1984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="00ED5AE0">
              <w:rPr>
                <w:rFonts w:ascii="TH SarabunPSK" w:hAnsi="TH SarabunPSK" w:cs="TH SarabunPSK"/>
                <w:sz w:val="28"/>
                <w:szCs w:val="28"/>
              </w:rPr>
              <w:t>67</w:t>
            </w:r>
            <w:r w:rsidR="000F6211" w:rsidRPr="000C1984">
              <w:rPr>
                <w:rFonts w:ascii="TH SarabunPSK" w:hAnsi="TH SarabunPSK" w:cs="TH SarabunPSK"/>
                <w:sz w:val="28"/>
                <w:szCs w:val="28"/>
              </w:rPr>
              <w:t xml:space="preserve"> Records</w:t>
            </w:r>
          </w:p>
        </w:tc>
        <w:tc>
          <w:tcPr>
            <w:tcW w:w="1273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EE66FE">
        <w:tc>
          <w:tcPr>
            <w:tcW w:w="393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64" w:type="pct"/>
            <w:gridSpan w:val="3"/>
          </w:tcPr>
          <w:p w14:paraId="03214D08" w14:textId="77777777" w:rsidR="00C72964" w:rsidRPr="000C1984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770" w:type="pct"/>
          </w:tcPr>
          <w:p w14:paraId="2F94D8F1" w14:textId="2B893C87" w:rsidR="00C72964" w:rsidRPr="000C1984" w:rsidRDefault="000C198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EE66FE">
              <w:rPr>
                <w:rFonts w:ascii="TH SarabunPSK" w:hAnsi="TH SarabunPSK" w:cs="TH SarabunPSK"/>
                <w:sz w:val="28"/>
                <w:szCs w:val="28"/>
              </w:rPr>
              <w:t>18.0</w:t>
            </w:r>
            <w:r w:rsidR="000F6211" w:rsidRPr="000C1984">
              <w:rPr>
                <w:rFonts w:ascii="TH SarabunPSK" w:hAnsi="TH SarabunPSK" w:cs="TH SarabunPSK"/>
                <w:sz w:val="28"/>
                <w:szCs w:val="28"/>
              </w:rPr>
              <w:t xml:space="preserve"> MB</w:t>
            </w:r>
          </w:p>
        </w:tc>
        <w:tc>
          <w:tcPr>
            <w:tcW w:w="1273" w:type="pct"/>
          </w:tcPr>
          <w:p w14:paraId="7C534F65" w14:textId="73441317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DB59213" w14:textId="77777777" w:rsidTr="00EE66FE">
        <w:tc>
          <w:tcPr>
            <w:tcW w:w="393" w:type="pct"/>
            <w:tcBorders>
              <w:bottom w:val="single" w:sz="4" w:space="0" w:color="auto"/>
            </w:tcBorders>
          </w:tcPr>
          <w:p w14:paraId="302FAF86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64" w:type="pct"/>
            <w:gridSpan w:val="3"/>
            <w:tcBorders>
              <w:bottom w:val="single" w:sz="4" w:space="0" w:color="auto"/>
            </w:tcBorders>
          </w:tcPr>
          <w:p w14:paraId="306D7E26" w14:textId="77777777" w:rsidR="00C72964" w:rsidRPr="000C1984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770" w:type="pct"/>
            <w:tcBorders>
              <w:bottom w:val="single" w:sz="4" w:space="0" w:color="auto"/>
            </w:tcBorders>
          </w:tcPr>
          <w:p w14:paraId="738D42CE" w14:textId="58DA3CC6" w:rsidR="00C72964" w:rsidRPr="000C1984" w:rsidRDefault="002E676D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การใช้ประโยชน์ที่ดินของจังหวั</w:t>
            </w:r>
            <w:r w:rsidR="000C1984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ด</w:t>
            </w:r>
            <w:r w:rsidR="000C1984" w:rsidRPr="000C198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หนองคาย </w:t>
            </w:r>
            <w:r w:rsidR="000C1984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ป</w:t>
            </w:r>
            <w:r w:rsidR="000C1984" w:rsidRPr="000C198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ี 2566 </w:t>
            </w:r>
            <w:r w:rsidR="000F6211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โดยการแปล</w:t>
            </w:r>
            <w:r w:rsidR="000C1984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ข้อมูลดาวเทียมไทยโชต </w:t>
            </w:r>
            <w:r w:rsidR="000C1984" w:rsidRPr="000C1984">
              <w:rPr>
                <w:rFonts w:ascii="TH SarabunPSK" w:hAnsi="TH SarabunPSK" w:cs="TH SarabunPSK"/>
                <w:sz w:val="28"/>
                <w:szCs w:val="28"/>
              </w:rPr>
              <w:t xml:space="preserve">LANDSAT8OLI </w:t>
            </w:r>
            <w:r w:rsidR="000C1984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บันทึกข้อมูลในปี พ.ศ. </w:t>
            </w:r>
            <w:r w:rsidR="000C1984" w:rsidRPr="000C1984">
              <w:rPr>
                <w:rFonts w:ascii="TH SarabunPSK" w:hAnsi="TH SarabunPSK" w:cs="TH SarabunPSK"/>
                <w:sz w:val="28"/>
                <w:szCs w:val="28"/>
              </w:rPr>
              <w:t xml:space="preserve">2565-2566 </w:t>
            </w:r>
            <w:r w:rsidR="000C1984"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ร่วมกับการสำรวจภาคสนาม</w:t>
            </w:r>
          </w:p>
        </w:tc>
        <w:tc>
          <w:tcPr>
            <w:tcW w:w="1273" w:type="pct"/>
            <w:tcBorders>
              <w:bottom w:val="single" w:sz="4" w:space="0" w:color="auto"/>
            </w:tcBorders>
          </w:tcPr>
          <w:p w14:paraId="0D48D239" w14:textId="475A6E3E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0607610" w14:textId="77777777" w:rsidTr="00EE66FE">
        <w:tc>
          <w:tcPr>
            <w:tcW w:w="393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64" w:type="pct"/>
            <w:gridSpan w:val="3"/>
            <w:tcBorders>
              <w:bottom w:val="dotted" w:sz="4" w:space="0" w:color="auto"/>
            </w:tcBorders>
          </w:tcPr>
          <w:p w14:paraId="3146C658" w14:textId="77777777" w:rsidR="00C72964" w:rsidRPr="000C1984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0C1984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70" w:type="pct"/>
            <w:tcBorders>
              <w:bottom w:val="dotted" w:sz="4" w:space="0" w:color="auto"/>
            </w:tcBorders>
          </w:tcPr>
          <w:p w14:paraId="0333F75D" w14:textId="0A7D7E03" w:rsidR="00C72964" w:rsidRPr="000C1984" w:rsidRDefault="002E676D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1984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0C1984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0C198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0C1984" w:rsidRPr="000C1984">
              <w:rPr>
                <w:rFonts w:ascii="TH SarabunPSK" w:hAnsi="TH SarabunPSK" w:cs="TH SarabunPSK"/>
                <w:sz w:val="28"/>
                <w:szCs w:val="28"/>
              </w:rPr>
              <w:t>NKI_2566.</w:t>
            </w:r>
            <w:r w:rsidR="007E27AE" w:rsidRPr="000C1984">
              <w:rPr>
                <w:rFonts w:ascii="TH SarabunPSK" w:hAnsi="TH SarabunPSK" w:cs="TH SarabunPSK"/>
                <w:sz w:val="28"/>
                <w:szCs w:val="28"/>
              </w:rPr>
              <w:t>dbf</w:t>
            </w:r>
          </w:p>
        </w:tc>
        <w:tc>
          <w:tcPr>
            <w:tcW w:w="1273" w:type="pct"/>
            <w:tcBorders>
              <w:bottom w:val="dotted" w:sz="4" w:space="0" w:color="auto"/>
            </w:tcBorders>
          </w:tcPr>
          <w:p w14:paraId="7BA552A5" w14:textId="0B57F569" w:rsidR="00C72964" w:rsidRPr="00960AF2" w:rsidRDefault="00C72964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974CFE" w:rsidRPr="00960AF2" w14:paraId="7484C12F" w14:textId="77777777" w:rsidTr="00EE66FE">
        <w:tc>
          <w:tcPr>
            <w:tcW w:w="393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58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6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770" w:type="pct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273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974CFE" w:rsidRPr="00960AF2" w14:paraId="476261EB" w14:textId="77777777" w:rsidTr="00EE66FE">
        <w:tc>
          <w:tcPr>
            <w:tcW w:w="393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58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70" w:type="pct"/>
            <w:tcBorders>
              <w:top w:val="dotted" w:sz="4" w:space="0" w:color="auto"/>
              <w:bottom w:val="nil"/>
            </w:tcBorders>
          </w:tcPr>
          <w:p w14:paraId="58A1C01C" w14:textId="77777777" w:rsidR="005D2741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3" w:type="pct"/>
            <w:tcBorders>
              <w:top w:val="dotted" w:sz="4" w:space="0" w:color="auto"/>
              <w:bottom w:val="nil"/>
            </w:tcBorders>
          </w:tcPr>
          <w:p w14:paraId="5053D1B4" w14:textId="613DA9DD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="0066440D">
              <w:rPr>
                <w:rFonts w:ascii="TH SarabunPSK" w:hAnsi="TH SarabunPSK" w:cs="TH SarabunPSK"/>
                <w:sz w:val="28"/>
                <w:szCs w:val="28"/>
              </w:rPr>
              <w:t>1101-</w:t>
            </w:r>
            <w:r w:rsidR="0066440D" w:rsidRPr="0066440D">
              <w:rPr>
                <w:rFonts w:ascii="TH SarabunPSK" w:hAnsi="TH SarabunPSK" w:cs="TH SarabunPSK"/>
                <w:sz w:val="28"/>
                <w:szCs w:val="28"/>
              </w:rPr>
              <w:t>520122206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43AF3D89" w14:textId="77777777" w:rsidTr="00EE66FE">
        <w:tc>
          <w:tcPr>
            <w:tcW w:w="393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770" w:type="pct"/>
            <w:tcBorders>
              <w:top w:val="nil"/>
              <w:bottom w:val="nil"/>
            </w:tcBorders>
          </w:tcPr>
          <w:p w14:paraId="11EC2CD0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2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273" w:type="pct"/>
            <w:tcBorders>
              <w:top w:val="nil"/>
              <w:bottom w:val="nil"/>
            </w:tcBorders>
          </w:tcPr>
          <w:p w14:paraId="2C7FD2F3" w14:textId="40945C6B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="0066440D">
              <w:rPr>
                <w:rFonts w:ascii="TH SarabunPSK" w:hAnsi="TH SarabunPSK" w:cs="TH SarabunPSK"/>
                <w:sz w:val="28"/>
                <w:szCs w:val="28"/>
              </w:rPr>
              <w:t>11-</w:t>
            </w:r>
            <w:r w:rsidR="0066440D" w:rsidRPr="0066440D">
              <w:rPr>
                <w:rFonts w:ascii="TH SarabunPSK" w:hAnsi="TH SarabunPSK" w:cs="TH SarabunPSK"/>
                <w:sz w:val="28"/>
                <w:szCs w:val="28"/>
              </w:rPr>
              <w:t>52222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3186C204" w14:textId="77777777" w:rsidTr="00EE66FE">
        <w:tc>
          <w:tcPr>
            <w:tcW w:w="393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770" w:type="pct"/>
            <w:tcBorders>
              <w:top w:val="nil"/>
              <w:bottom w:val="nil"/>
            </w:tcBorders>
          </w:tcPr>
          <w:p w14:paraId="696E0745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1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273" w:type="pct"/>
            <w:tcBorders>
              <w:top w:val="nil"/>
              <w:bottom w:val="nil"/>
            </w:tcBorders>
          </w:tcPr>
          <w:p w14:paraId="3D19D754" w14:textId="16AA5575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  <w:r w:rsidR="0066440D">
              <w:rPr>
                <w:rFonts w:ascii="TH SarabunPSK" w:hAnsi="TH SarabunPSK" w:cs="TH SarabunPSK"/>
                <w:sz w:val="28"/>
                <w:szCs w:val="28"/>
              </w:rPr>
              <w:t>22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26BDABDA" w14:textId="77777777" w:rsidTr="00EE66FE">
        <w:tc>
          <w:tcPr>
            <w:tcW w:w="393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70" w:type="pct"/>
            <w:tcBorders>
              <w:top w:val="nil"/>
              <w:bottom w:val="nil"/>
            </w:tcBorders>
          </w:tcPr>
          <w:p w14:paraId="3A72695E" w14:textId="77777777" w:rsidR="0074639F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3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6B8E5026" w14:textId="77777777" w:rsidTr="00EE66FE">
        <w:tc>
          <w:tcPr>
            <w:tcW w:w="393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70" w:type="pct"/>
            <w:tcBorders>
              <w:top w:val="nil"/>
              <w:bottom w:val="nil"/>
            </w:tcBorders>
          </w:tcPr>
          <w:p w14:paraId="53092E0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(ภาษาไทย)</w:t>
            </w:r>
          </w:p>
        </w:tc>
        <w:tc>
          <w:tcPr>
            <w:tcW w:w="1273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10722C43" w14:textId="77777777" w:rsidTr="00EE66FE">
        <w:tc>
          <w:tcPr>
            <w:tcW w:w="393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70" w:type="pct"/>
            <w:tcBorders>
              <w:top w:val="nil"/>
              <w:bottom w:val="nil"/>
            </w:tcBorders>
          </w:tcPr>
          <w:p w14:paraId="691AF500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(ภาษาอังกฤษ)</w:t>
            </w:r>
          </w:p>
        </w:tc>
        <w:tc>
          <w:tcPr>
            <w:tcW w:w="1273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70665928" w14:textId="77777777" w:rsidTr="00EE66FE">
        <w:tc>
          <w:tcPr>
            <w:tcW w:w="393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770" w:type="pct"/>
            <w:tcBorders>
              <w:top w:val="nil"/>
              <w:bottom w:val="nil"/>
            </w:tcBorders>
          </w:tcPr>
          <w:p w14:paraId="645129E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รายละเอียดการใช้ประโยชน์ที่ดินนอกเหนือจาก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273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2E676D" w:rsidRPr="00960AF2" w14:paraId="67F1509B" w14:textId="77777777" w:rsidTr="00EE66FE"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2177511D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14:paraId="796F897E" w14:textId="77777777" w:rsidR="002E676D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Area</w:t>
            </w:r>
          </w:p>
        </w:tc>
        <w:tc>
          <w:tcPr>
            <w:tcW w:w="458" w:type="pct"/>
            <w:tcBorders>
              <w:top w:val="nil"/>
              <w:bottom w:val="single" w:sz="4" w:space="0" w:color="auto"/>
            </w:tcBorders>
          </w:tcPr>
          <w:p w14:paraId="46FA9D4F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14:paraId="1771C754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1770" w:type="pct"/>
            <w:tcBorders>
              <w:top w:val="nil"/>
              <w:bottom w:val="single" w:sz="4" w:space="0" w:color="auto"/>
            </w:tcBorders>
          </w:tcPr>
          <w:p w14:paraId="02F89D03" w14:textId="77777777" w:rsidR="002E676D" w:rsidRPr="00960AF2" w:rsidRDefault="002E676D" w:rsidP="002E67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เนื้อที่การใช้ประโยชน์ที่ดินหน่วยเป็นตารางเมตร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273" w:type="pct"/>
            <w:tcBorders>
              <w:top w:val="nil"/>
              <w:bottom w:val="single" w:sz="4" w:space="0" w:color="auto"/>
            </w:tcBorders>
          </w:tcPr>
          <w:p w14:paraId="16AC381C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E66FE" w:rsidRPr="00960AF2" w14:paraId="7F30D9D4" w14:textId="77777777" w:rsidTr="00EE66FE">
        <w:tc>
          <w:tcPr>
            <w:tcW w:w="393" w:type="pct"/>
            <w:tcBorders>
              <w:top w:val="nil"/>
            </w:tcBorders>
          </w:tcPr>
          <w:p w14:paraId="1DF41F62" w14:textId="77777777" w:rsidR="00EE66FE" w:rsidRPr="00960AF2" w:rsidRDefault="00EE66FE" w:rsidP="00E31E7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564" w:type="pct"/>
            <w:gridSpan w:val="3"/>
            <w:tcBorders>
              <w:top w:val="nil"/>
            </w:tcBorders>
          </w:tcPr>
          <w:p w14:paraId="3964BCC8" w14:textId="77777777" w:rsidR="00EE66FE" w:rsidRPr="00960AF2" w:rsidRDefault="00EE66FE" w:rsidP="00E31E7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770" w:type="pct"/>
            <w:tcBorders>
              <w:top w:val="nil"/>
            </w:tcBorders>
          </w:tcPr>
          <w:p w14:paraId="68AB17C0" w14:textId="77777777" w:rsidR="00EE66FE" w:rsidRPr="00960AF2" w:rsidRDefault="00EE66FE" w:rsidP="00E31E7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06BB0B74" w14:textId="77777777" w:rsidR="00EE66FE" w:rsidRPr="00960AF2" w:rsidRDefault="00EE66FE" w:rsidP="00E31E7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273" w:type="pct"/>
            <w:tcBorders>
              <w:top w:val="nil"/>
            </w:tcBorders>
          </w:tcPr>
          <w:p w14:paraId="50B3076E" w14:textId="77777777" w:rsidR="00EE66FE" w:rsidRPr="00960AF2" w:rsidRDefault="00EE66FE" w:rsidP="00E31E7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EE66FE" w:rsidRPr="00960AF2" w14:paraId="7A3B357B" w14:textId="77777777" w:rsidTr="00EE66FE">
        <w:tc>
          <w:tcPr>
            <w:tcW w:w="393" w:type="pct"/>
          </w:tcPr>
          <w:p w14:paraId="1021962D" w14:textId="77777777" w:rsidR="00EE66FE" w:rsidRPr="00960AF2" w:rsidRDefault="00EE66FE" w:rsidP="00E31E7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564" w:type="pct"/>
            <w:gridSpan w:val="3"/>
          </w:tcPr>
          <w:p w14:paraId="738AEF12" w14:textId="77777777" w:rsidR="00EE66FE" w:rsidRPr="00960AF2" w:rsidRDefault="00EE66FE" w:rsidP="00E31E7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3402849E" w14:textId="77777777" w:rsidR="00EE66FE" w:rsidRPr="00960AF2" w:rsidRDefault="00EE66FE" w:rsidP="00E31E7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770" w:type="pct"/>
          </w:tcPr>
          <w:p w14:paraId="5FA67DA2" w14:textId="77777777" w:rsidR="00EE66FE" w:rsidRPr="00B5597D" w:rsidRDefault="00EE66FE" w:rsidP="00E31E7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597D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นางสาวพันธุ์ทิพย์  ปานกลาง</w:t>
            </w:r>
          </w:p>
          <w:p w14:paraId="112EA0B2" w14:textId="77777777" w:rsidR="00EE66FE" w:rsidRDefault="00EE66FE" w:rsidP="00E31E7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597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นักวิชาการเกษตรชำนาญการพิเศษ    </w:t>
            </w:r>
          </w:p>
          <w:p w14:paraId="44D79545" w14:textId="77777777" w:rsidR="00EE66FE" w:rsidRDefault="00EE66FE" w:rsidP="00E31E7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นายคุณากร  หอมขาว</w:t>
            </w:r>
          </w:p>
          <w:p w14:paraId="1D865248" w14:textId="77777777" w:rsidR="00EE66FE" w:rsidRPr="00960AF2" w:rsidRDefault="00EE66FE" w:rsidP="00E31E7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จ้างเหมาเอกชน</w:t>
            </w:r>
          </w:p>
        </w:tc>
        <w:tc>
          <w:tcPr>
            <w:tcW w:w="1273" w:type="pct"/>
          </w:tcPr>
          <w:p w14:paraId="450F624E" w14:textId="77777777" w:rsidR="00EE66FE" w:rsidRPr="00960AF2" w:rsidRDefault="00EE66FE" w:rsidP="00E31E7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DBE555F" w14:textId="77777777" w:rsidTr="00EE66FE">
        <w:tc>
          <w:tcPr>
            <w:tcW w:w="393" w:type="pct"/>
            <w:tcBorders>
              <w:left w:val="nil"/>
              <w:bottom w:val="nil"/>
              <w:right w:val="nil"/>
            </w:tcBorders>
          </w:tcPr>
          <w:p w14:paraId="2FAE3143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64" w:type="pct"/>
            <w:gridSpan w:val="3"/>
            <w:tcBorders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0" w:type="pct"/>
            <w:tcBorders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3" w:type="pct"/>
            <w:tcBorders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7659569" w14:textId="77777777" w:rsidTr="00EE66FE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6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39D2817F" w14:textId="77777777" w:rsidTr="00EE66FE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A495207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6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DC9A34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</w:tcPr>
          <w:p w14:paraId="0F14978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nil"/>
            </w:tcBorders>
          </w:tcPr>
          <w:p w14:paraId="2406F42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2A56C5F7" w14:textId="77777777" w:rsidTr="00EE66FE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7B50ADE6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6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2C37E1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</w:tcPr>
          <w:p w14:paraId="78689F2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nil"/>
            </w:tcBorders>
          </w:tcPr>
          <w:p w14:paraId="60AEBB5D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4DC9A76C" w14:textId="77777777" w:rsidTr="00EE66FE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314E67A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6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DAAB5D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</w:tcPr>
          <w:p w14:paraId="36ECEED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nil"/>
            </w:tcBorders>
          </w:tcPr>
          <w:p w14:paraId="3A93A910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EE66FE">
        <w:tc>
          <w:tcPr>
            <w:tcW w:w="393" w:type="pct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ลำดับที่</w:t>
            </w:r>
          </w:p>
        </w:tc>
        <w:tc>
          <w:tcPr>
            <w:tcW w:w="1564" w:type="pct"/>
            <w:gridSpan w:val="3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770" w:type="pct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3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3AD7CFE4" w14:textId="77777777" w:rsidTr="00EE66FE">
        <w:tc>
          <w:tcPr>
            <w:tcW w:w="393" w:type="pct"/>
          </w:tcPr>
          <w:p w14:paraId="61F4548F" w14:textId="733EFB68" w:rsidR="0077023D" w:rsidRPr="00960AF2" w:rsidRDefault="0077023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564" w:type="pct"/>
            <w:gridSpan w:val="3"/>
          </w:tcPr>
          <w:p w14:paraId="755CDFF1" w14:textId="77777777" w:rsidR="0077023D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07081345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770" w:type="pct"/>
          </w:tcPr>
          <w:p w14:paraId="5BD7F523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วิเคราะห์สภาพการใช้ที่ดิน</w:t>
            </w:r>
          </w:p>
          <w:p w14:paraId="06E42CF7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7A9DACC2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273" w:type="pct"/>
          </w:tcPr>
          <w:p w14:paraId="0DF9950D" w14:textId="77777777" w:rsidR="0077023D" w:rsidRPr="00960AF2" w:rsidRDefault="0077023D" w:rsidP="005D2741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572EA" w:rsidRPr="00960AF2" w14:paraId="22D3B6D9" w14:textId="77777777" w:rsidTr="00EE66FE">
        <w:tc>
          <w:tcPr>
            <w:tcW w:w="393" w:type="pct"/>
            <w:hideMark/>
          </w:tcPr>
          <w:p w14:paraId="5DF2C037" w14:textId="77777777" w:rsidR="003572EA" w:rsidRPr="00960AF2" w:rsidRDefault="003572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564" w:type="pct"/>
            <w:gridSpan w:val="3"/>
            <w:hideMark/>
          </w:tcPr>
          <w:p w14:paraId="44C4E801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1054907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Overall accuracy of  Level 2 Landuse map</w:t>
            </w:r>
          </w:p>
        </w:tc>
        <w:tc>
          <w:tcPr>
            <w:tcW w:w="1770" w:type="pct"/>
            <w:hideMark/>
          </w:tcPr>
          <w:p w14:paraId="52CF6324" w14:textId="2A1BA26B" w:rsidR="003572EA" w:rsidRPr="00960AF2" w:rsidRDefault="00040DD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98.73</w:t>
            </w:r>
            <w:r w:rsidR="003572EA" w:rsidRPr="00960AF2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273" w:type="pct"/>
          </w:tcPr>
          <w:p w14:paraId="791B2E7F" w14:textId="77777777" w:rsidR="003572EA" w:rsidRPr="00960AF2" w:rsidRDefault="003572EA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D2537" w:rsidRPr="00960AF2" w14:paraId="48CFF391" w14:textId="77777777" w:rsidTr="00EE66FE">
        <w:tc>
          <w:tcPr>
            <w:tcW w:w="393" w:type="pct"/>
            <w:hideMark/>
          </w:tcPr>
          <w:p w14:paraId="43ABAFFB" w14:textId="60C1C449" w:rsidR="002D2537" w:rsidRPr="00960AF2" w:rsidRDefault="002D2537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564" w:type="pct"/>
            <w:gridSpan w:val="3"/>
            <w:hideMark/>
          </w:tcPr>
          <w:p w14:paraId="6C688139" w14:textId="0CF4E784" w:rsidR="002D2537" w:rsidRPr="00960AF2" w:rsidRDefault="002D2537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770" w:type="pct"/>
            <w:hideMark/>
          </w:tcPr>
          <w:p w14:paraId="143B103E" w14:textId="42247B1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273" w:type="pct"/>
          </w:tcPr>
          <w:p w14:paraId="23AD4229" w14:textId="77777777" w:rsidR="002D2537" w:rsidRPr="00960AF2" w:rsidRDefault="002D2537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964"/>
    <w:rsid w:val="0000278D"/>
    <w:rsid w:val="00020686"/>
    <w:rsid w:val="00026E8C"/>
    <w:rsid w:val="00040DDC"/>
    <w:rsid w:val="0006159B"/>
    <w:rsid w:val="00067B71"/>
    <w:rsid w:val="00083BBD"/>
    <w:rsid w:val="000941A4"/>
    <w:rsid w:val="000A52C4"/>
    <w:rsid w:val="000C1984"/>
    <w:rsid w:val="000C7083"/>
    <w:rsid w:val="000F6211"/>
    <w:rsid w:val="00123285"/>
    <w:rsid w:val="001243E1"/>
    <w:rsid w:val="001421B2"/>
    <w:rsid w:val="001E226A"/>
    <w:rsid w:val="00234291"/>
    <w:rsid w:val="0024610E"/>
    <w:rsid w:val="00266F90"/>
    <w:rsid w:val="002A1EE1"/>
    <w:rsid w:val="002C2F49"/>
    <w:rsid w:val="002D2537"/>
    <w:rsid w:val="002D5E8A"/>
    <w:rsid w:val="002E676D"/>
    <w:rsid w:val="00325A39"/>
    <w:rsid w:val="0033084C"/>
    <w:rsid w:val="00345B0F"/>
    <w:rsid w:val="003572EA"/>
    <w:rsid w:val="003B198C"/>
    <w:rsid w:val="003D6CA7"/>
    <w:rsid w:val="00401F1F"/>
    <w:rsid w:val="00453FCB"/>
    <w:rsid w:val="004A3FAD"/>
    <w:rsid w:val="004C06EF"/>
    <w:rsid w:val="004F78B8"/>
    <w:rsid w:val="00534819"/>
    <w:rsid w:val="005467E9"/>
    <w:rsid w:val="00552FDB"/>
    <w:rsid w:val="00572DB5"/>
    <w:rsid w:val="005731F4"/>
    <w:rsid w:val="005949FC"/>
    <w:rsid w:val="005A29B2"/>
    <w:rsid w:val="005B3683"/>
    <w:rsid w:val="005D2741"/>
    <w:rsid w:val="005F08D8"/>
    <w:rsid w:val="005F75EF"/>
    <w:rsid w:val="0060045B"/>
    <w:rsid w:val="0062106B"/>
    <w:rsid w:val="006301F1"/>
    <w:rsid w:val="006310C3"/>
    <w:rsid w:val="0066440D"/>
    <w:rsid w:val="0066609F"/>
    <w:rsid w:val="006708B5"/>
    <w:rsid w:val="006963B4"/>
    <w:rsid w:val="00696938"/>
    <w:rsid w:val="006E152D"/>
    <w:rsid w:val="00724A79"/>
    <w:rsid w:val="0074639F"/>
    <w:rsid w:val="0077023D"/>
    <w:rsid w:val="007712DB"/>
    <w:rsid w:val="00771CD0"/>
    <w:rsid w:val="007774EC"/>
    <w:rsid w:val="007A26F7"/>
    <w:rsid w:val="007C0F67"/>
    <w:rsid w:val="007E27AE"/>
    <w:rsid w:val="007E4825"/>
    <w:rsid w:val="008305CD"/>
    <w:rsid w:val="00843064"/>
    <w:rsid w:val="00883ADB"/>
    <w:rsid w:val="00896D96"/>
    <w:rsid w:val="008A7730"/>
    <w:rsid w:val="008C412A"/>
    <w:rsid w:val="00902AD1"/>
    <w:rsid w:val="00960AF2"/>
    <w:rsid w:val="00974CFE"/>
    <w:rsid w:val="009A4BC4"/>
    <w:rsid w:val="009B707F"/>
    <w:rsid w:val="00A12766"/>
    <w:rsid w:val="00A64F43"/>
    <w:rsid w:val="00AA641E"/>
    <w:rsid w:val="00AB1431"/>
    <w:rsid w:val="00AC63E4"/>
    <w:rsid w:val="00AE1C51"/>
    <w:rsid w:val="00B50804"/>
    <w:rsid w:val="00B5597D"/>
    <w:rsid w:val="00BA665D"/>
    <w:rsid w:val="00BB75EE"/>
    <w:rsid w:val="00BE4B06"/>
    <w:rsid w:val="00C04699"/>
    <w:rsid w:val="00C3101D"/>
    <w:rsid w:val="00C35E2C"/>
    <w:rsid w:val="00C55068"/>
    <w:rsid w:val="00C7257D"/>
    <w:rsid w:val="00C72964"/>
    <w:rsid w:val="00C97077"/>
    <w:rsid w:val="00CB17AA"/>
    <w:rsid w:val="00D74102"/>
    <w:rsid w:val="00D947E0"/>
    <w:rsid w:val="00DA74C6"/>
    <w:rsid w:val="00E15EAC"/>
    <w:rsid w:val="00E25F34"/>
    <w:rsid w:val="00E27121"/>
    <w:rsid w:val="00E418BC"/>
    <w:rsid w:val="00E87B04"/>
    <w:rsid w:val="00EC3FBD"/>
    <w:rsid w:val="00ED5AE0"/>
    <w:rsid w:val="00EE66FE"/>
    <w:rsid w:val="00F518A0"/>
    <w:rsid w:val="00F64A78"/>
    <w:rsid w:val="00F84259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587C54EE-DCFD-431A-AF4E-84FBCDC62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9</cp:revision>
  <cp:lastPrinted>2014-10-09T08:16:00Z</cp:lastPrinted>
  <dcterms:created xsi:type="dcterms:W3CDTF">2023-09-26T08:19:00Z</dcterms:created>
  <dcterms:modified xsi:type="dcterms:W3CDTF">2023-11-04T14:50:00Z</dcterms:modified>
</cp:coreProperties>
</file>